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Форма: Уведомление о конфликте интересов (образец заполнения)</w:t>
      </w:r>
    </w:p>
    <w:p>
      <w:pPr>
        <w:pStyle w:val="0"/>
        <w:jc w:val="both"/>
      </w:pPr>
      <w:r>
        <w:rPr>
          <w:sz w:val="20"/>
        </w:rPr>
        <w:t xml:space="preserve">(КонсультантПлюс, 2024)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Подготовлен специалистами АО "Консультант Плюс"</w:t>
      </w:r>
    </w:p>
    <w:p>
      <w:pPr>
        <w:pStyle w:val="0"/>
        <w:jc w:val="both"/>
      </w:pPr>
      <w:r>
        <w:rPr>
          <w:sz w:val="20"/>
        </w:rPr>
        <w:t xml:space="preserve">2024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</w:rPr>
              <w:t xml:space="preserve">КонсультантПлюс | Готовое решение | </w:t>
            </w:r>
            <w:r>
              <w:rPr>
                <w:sz w:val="20"/>
                <w:color w:val="392c69"/>
                <w:b w:val="on"/>
              </w:rPr>
              <w:t xml:space="preserve">Актуально на 02.05.2024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460" w:line-rule="auto"/>
      </w:pPr>
      <w:r>
        <w:rPr>
          <w:sz w:val="36"/>
          <w:b w:val="on"/>
        </w:rPr>
        <w:t xml:space="preserve">Форма уведомления о конфликте интересов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Применимые нормы: </w:t>
      </w:r>
      <w:r>
        <w:rPr>
          <w:sz w:val="20"/>
        </w:rPr>
        <w:t xml:space="preserve">ч. 1</w:t>
      </w:r>
      <w:r>
        <w:rPr>
          <w:sz w:val="20"/>
        </w:rPr>
        <w:t xml:space="preserve">, </w:t>
      </w:r>
      <w:r>
        <w:rPr>
          <w:sz w:val="20"/>
        </w:rPr>
        <w:t xml:space="preserve">п. 1 ч. 3 ст. 10</w:t>
      </w:r>
      <w:r>
        <w:rPr>
          <w:sz w:val="20"/>
        </w:rPr>
        <w:t xml:space="preserve">, </w:t>
      </w:r>
      <w:r>
        <w:rPr>
          <w:sz w:val="20"/>
        </w:rPr>
        <w:t xml:space="preserve">ч. 2 ст. 11</w:t>
      </w:r>
      <w:r>
        <w:rPr>
          <w:sz w:val="20"/>
        </w:rPr>
        <w:t xml:space="preserve"> Закона о противодействии коррупции, </w:t>
      </w:r>
      <w:r>
        <w:rPr>
          <w:sz w:val="20"/>
        </w:rPr>
        <w:t xml:space="preserve">п. 12 ч. 1 ст. 15</w:t>
      </w:r>
      <w:r>
        <w:rPr>
          <w:sz w:val="20"/>
          <w:i w:val="on"/>
        </w:rPr>
        <w:t xml:space="preserve">,</w:t>
      </w:r>
      <w:r>
        <w:rPr>
          <w:sz w:val="20"/>
        </w:rPr>
        <w:t xml:space="preserve"> </w:t>
      </w:r>
      <w:r>
        <w:rPr>
          <w:sz w:val="20"/>
        </w:rPr>
        <w:t xml:space="preserve">ч. 3.2 ст. 19</w:t>
      </w:r>
      <w:r>
        <w:rPr>
          <w:sz w:val="20"/>
        </w:rPr>
        <w:t xml:space="preserve"> Закона о государственной гражданской службе, </w:t>
      </w:r>
      <w:r>
        <w:rPr>
          <w:sz w:val="20"/>
        </w:rPr>
        <w:t xml:space="preserve">ч. 2.3 ст. 14.1</w:t>
      </w:r>
      <w:r>
        <w:rPr>
          <w:sz w:val="20"/>
        </w:rPr>
        <w:t xml:space="preserve"> Закона о муниципальной службе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Форма такого уведомления законом не утверждена, каждый госорган разрабатывает ее для себя самостоятельно.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Рекомендуем указывать в уведомлении сведения о заявителе, обстоятельства, касающиеся конфликта интересов, информацию о регистрации уведомления. Также для подтверждения получения уведомления у служащего дополните форму отрывным корешком.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555"/>
        <w:gridCol w:w="9292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daeef3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555" w:type="dxa"/>
            <w:tcMar>
              <w:top w:w="180" w:type="dxa"/>
              <w:left w:w="0" w:type="dxa"/>
              <w:bottom w:w="180" w:type="dxa"/>
              <w:right w:w="0" w:type="dxa"/>
            </w:tcMar>
            <w:shd w:val="clear" w:fill="daeef3"/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238125" cy="2381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shd w:val="clear" w:fill="daeef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</w:t>
            </w:r>
            <w:r>
              <w:rPr>
                <w:sz w:val="20"/>
              </w:rPr>
              <w:t xml:space="preserve">Образец уведомления в MS Word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daeef3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80"/>
        <w:gridCol w:w="9847"/>
        <w:gridCol w:w="180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dedede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shd w:val="clea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__________________________________________</w:t>
            </w:r>
          </w:p>
          <w:p>
            <w:pPr>
              <w:pStyle w:val="0"/>
              <w:jc w:val="right"/>
            </w:pPr>
            <w:r>
              <w:rPr>
                <w:sz w:val="20"/>
                <w:i w:val="on"/>
              </w:rPr>
              <w:t xml:space="preserve">(Ф.И.О., должность руководителя госоргана)</w:t>
            </w:r>
          </w:p>
          <w:p>
            <w:pPr>
              <w:pStyle w:val="0"/>
              <w:jc w:val="right"/>
            </w:pPr>
            <w:r>
              <w:rPr>
                <w:sz w:val="20"/>
              </w:rPr>
              <w:t xml:space="preserve">от __________________________________________</w:t>
            </w:r>
          </w:p>
          <w:p>
            <w:pPr>
              <w:pStyle w:val="0"/>
              <w:jc w:val="right"/>
            </w:pPr>
            <w:r>
              <w:rPr>
                <w:sz w:val="20"/>
                <w:i w:val="on"/>
              </w:rPr>
              <w:t xml:space="preserve">(Ф.И.О. служащего, замещаемая им должность,</w:t>
            </w:r>
          </w:p>
          <w:p>
            <w:pPr>
              <w:pStyle w:val="0"/>
              <w:jc w:val="right"/>
            </w:pPr>
            <w:r>
              <w:rPr>
                <w:sz w:val="20"/>
                <w:i w:val="on"/>
              </w:rPr>
              <w:t xml:space="preserve">номер телефона)</w:t>
            </w:r>
          </w:p>
          <w:p>
            <w:pPr>
              <w:pStyle w:val="0"/>
              <w:jc w:val="right"/>
            </w:pPr>
            <w:r>
              <w:rPr>
                <w:sz w:val="20"/>
              </w:rPr>
              <w:t xml:space="preserve">__________________________________________</w:t>
            </w:r>
          </w:p>
          <w:p>
            <w:pPr>
              <w:pStyle w:val="0"/>
              <w:jc w:val="right"/>
            </w:pPr>
            <w:r>
              <w:rPr>
                <w:sz w:val="20"/>
              </w:rPr>
              <w:t xml:space="preserve">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Уведомление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 возникновении личной заинтересованности при исполнении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должностных обязанностей, которая приводит или может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привести к конфликту интересов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В соответствии с </w:t>
            </w:r>
            <w:r>
              <w:rPr>
                <w:sz w:val="20"/>
              </w:rPr>
              <w:t xml:space="preserve">ч. 2 ст. 11</w:t>
            </w:r>
            <w:r>
              <w:rPr>
                <w:sz w:val="20"/>
              </w:rPr>
              <w:t xml:space="preserve"> Федерального закона от 25.12.2008 N 273-ФЗ "О противодействии коррупции" уведомляю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Обстоятельства, являющиеся основанием возникновения личной заинтересованности: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________________________________________________________________. </w:t>
            </w:r>
            <w:r>
              <w:rPr>
                <w:sz w:val="20"/>
                <w:i w:val="on"/>
              </w:rPr>
              <w:t xml:space="preserve">(описание личной заинтересованности, которая приводит или может привести к возникновению конфликта интересов)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Должностные обязанности, на исполнение которых влияет или может повлиять личная заинтересованность: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________________________________________________________________. </w:t>
            </w:r>
            <w:r>
              <w:rPr>
                <w:sz w:val="20"/>
                <w:i w:val="on"/>
              </w:rPr>
              <w:t xml:space="preserve">(описание должностных обязанностей, на исполнение которых может негативно повлиять либо негативно влияет личная заинтересованность)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Предлагаемые меры по предотвращению или урегулированию конфликта интересов: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________________________________________________________________. </w:t>
            </w:r>
            <w:r>
              <w:rPr>
                <w:sz w:val="20"/>
                <w:i w:val="on"/>
              </w:rPr>
              <w:t xml:space="preserve">(предложения по урегулированию конфликта интересов)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Намереваюсь/не намереваюсь лично присутствовать на заседании комиссии по соблюдению требований к служебному поведению служащих и урегулированию конфликта интересов при рассмотрении настоящего уведомления (нужное подчеркнуть).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 уведомлению прилагаю ___________________________________ </w:t>
            </w:r>
            <w:r>
              <w:rPr>
                <w:sz w:val="20"/>
                <w:i w:val="on"/>
              </w:rPr>
              <w:t xml:space="preserve">(материалы, подтверждающие обстоятельства возникновения личной заинтересованности или конфликта интересов, либо иные материалы, имеющие отношение к данным обстоятельствам)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 20__ г. </w:t>
            </w:r>
            <w:r>
              <w:rPr>
                <w:sz w:val="20"/>
                <w:i w:val="on"/>
              </w:rPr>
              <w:t xml:space="preserve">(дата)</w:t>
            </w:r>
            <w:r>
              <w:rPr>
                <w:sz w:val="20"/>
              </w:rPr>
              <w:t xml:space="preserve"> ________________ </w:t>
            </w:r>
            <w:r>
              <w:rPr>
                <w:sz w:val="20"/>
                <w:i w:val="on"/>
              </w:rPr>
              <w:t xml:space="preserve">(подпись)</w:t>
            </w:r>
            <w:r>
              <w:rPr>
                <w:sz w:val="20"/>
              </w:rPr>
              <w:t xml:space="preserve"> ________________________________ </w:t>
            </w:r>
            <w:r>
              <w:rPr>
                <w:sz w:val="20"/>
                <w:i w:val="on"/>
              </w:rPr>
              <w:t xml:space="preserve">(расшифровка подписи)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----------------------------------------------------------------- </w:t>
            </w:r>
            <w:r>
              <w:rPr>
                <w:sz w:val="20"/>
                <w:i w:val="on"/>
              </w:rPr>
              <w:t xml:space="preserve">(заполняется должностным лицом подразделения по профилактики коррупционных и иных правонарушений (должностным лицом, ответственным за работу по профилактике коррупционных и иных правонарушений))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Зарегистрировано в Журнале регистрации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интересов, "__" ___________ 20__ г. </w:t>
            </w:r>
            <w:r>
              <w:rPr>
                <w:sz w:val="20"/>
                <w:i w:val="on"/>
              </w:rPr>
              <w:t xml:space="preserve">(дата)</w:t>
            </w:r>
            <w:r>
              <w:rPr>
                <w:sz w:val="20"/>
              </w:rPr>
              <w:t xml:space="preserve"> N ______________. </w:t>
            </w:r>
            <w:r>
              <w:rPr>
                <w:sz w:val="20"/>
                <w:i w:val="on"/>
              </w:rPr>
              <w:t xml:space="preserve">(номер регистрации)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 </w:t>
            </w:r>
            <w:r>
              <w:rPr>
                <w:sz w:val="20"/>
                <w:i w:val="on"/>
              </w:rPr>
              <w:t xml:space="preserve">(Ф.И.О. служащего, зарегистрировавшего уведомление)</w:t>
            </w:r>
            <w:r>
              <w:rPr>
                <w:sz w:val="20"/>
              </w:rPr>
              <w:t xml:space="preserve"> _______________________________________ </w:t>
            </w:r>
            <w:r>
              <w:rPr>
                <w:sz w:val="20"/>
                <w:i w:val="on"/>
              </w:rPr>
              <w:t xml:space="preserve">(подпись служащего, зарегистрировавшего уведомление)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----------------------------------------------------------------- </w:t>
            </w:r>
            <w:r>
              <w:rPr>
                <w:sz w:val="20"/>
                <w:i w:val="on"/>
              </w:rPr>
              <w:t xml:space="preserve">(линия отрыва)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Корешок уведомления о конфликте интересов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Уведомление о конфликте интересов получено от __________________________________ </w:t>
            </w:r>
            <w:r>
              <w:rPr>
                <w:sz w:val="20"/>
                <w:i w:val="on"/>
              </w:rPr>
              <w:t xml:space="preserve">(Ф.И.О., должность служащего)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и зарегистрировано в Журнале регистрации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интересов, "__" ____________ 20__ г. </w:t>
            </w:r>
            <w:r>
              <w:rPr>
                <w:sz w:val="20"/>
                <w:i w:val="on"/>
              </w:rPr>
              <w:t xml:space="preserve">(дата)</w:t>
            </w:r>
            <w:r>
              <w:rPr>
                <w:sz w:val="20"/>
              </w:rPr>
              <w:t xml:space="preserve"> за номером _________. </w:t>
            </w:r>
            <w:r>
              <w:rPr>
                <w:sz w:val="20"/>
                <w:i w:val="on"/>
              </w:rPr>
              <w:t xml:space="preserve">(номер регистрации)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 </w:t>
            </w:r>
            <w:r>
              <w:rPr>
                <w:sz w:val="20"/>
                <w:i w:val="on"/>
              </w:rPr>
              <w:t xml:space="preserve">(Ф.И.О. служащего, зарегистрировавшего уведомление)</w:t>
            </w:r>
            <w:r>
              <w:rPr>
                <w:sz w:val="20"/>
              </w:rPr>
              <w:t xml:space="preserve"> _______________________________________ </w:t>
            </w:r>
            <w:r>
              <w:rPr>
                <w:sz w:val="20"/>
                <w:i w:val="on"/>
              </w:rPr>
              <w:t xml:space="preserve">(подпись служащего, зарегистрировавшего уведомление)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 </w:t>
            </w:r>
            <w:r>
              <w:rPr>
                <w:sz w:val="20"/>
              </w:rPr>
              <w:t xml:space="preserve">Как урегулировать конфликт интересов на государственной гражданской (муниципальной) службе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Форма: Уведомление о конфликте интересов (образец заполнения)</w:t>
            <w:br/>
            <w:t>(КонсультантПлюс, 2024)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03.05.2024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	<Relationship Id="rId4" Type="http://schemas.openxmlformats.org/officeDocument/2006/relationships/image" Target="media/image1.png"/>
	<Relationship Id="rId5" Type="http://schemas.openxmlformats.org/officeDocument/2006/relationships/image" Target="media/image2.png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Форма: Уведомление о конфликте интересов (образец заполнения)
(КонсультантПлюс, 2024)</dc:title>
  <dcterms:created xsi:type="dcterms:W3CDTF">2024-05-03T04:05:22Z</dcterms:created>
</cp:coreProperties>
</file>